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4C" w:rsidRDefault="00BC0B4C" w:rsidP="00BC0B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BC0B4C" w:rsidRDefault="00BC0B4C" w:rsidP="00BC0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BC0B4C" w:rsidRDefault="00BC0B4C" w:rsidP="00BC0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371 гр. </w:t>
      </w:r>
    </w:p>
    <w:p w:rsidR="00BC0B4C" w:rsidRDefault="00BC0B4C" w:rsidP="00BC0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BC0B4C" w:rsidRDefault="00BC0B4C" w:rsidP="00BC0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 французька)</w:t>
      </w:r>
    </w:p>
    <w:p w:rsidR="00BC0B4C" w:rsidRDefault="00BC0B4C" w:rsidP="00BC0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BC0B4C" w:rsidRDefault="00BC0B4C" w:rsidP="00BC0B4C">
      <w:pPr>
        <w:spacing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B4C" w:rsidRDefault="00BC0B4C" w:rsidP="00BC0B4C">
      <w:pPr>
        <w:spacing w:before="10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МЕТОДИКА ВИКЛАДАННЯ ІНОЗЕМНОЇ МОВИ</w:t>
      </w:r>
    </w:p>
    <w:p w:rsidR="00BC0B4C" w:rsidRDefault="00BC0B4C" w:rsidP="00BC0B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BC0B4C" w:rsidRDefault="00BC0B4C" w:rsidP="00BC0B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BC0B4C" w:rsidRDefault="00BC0B4C" w:rsidP="00BC0B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BC0B4C" w:rsidRDefault="00BC0B4C" w:rsidP="00BC0B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. Б  18.05 - 22.05.2020   </w:t>
      </w:r>
    </w:p>
    <w:p w:rsidR="00BC0B4C" w:rsidRDefault="00BC0B4C" w:rsidP="00BC0B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Завдання 8.</w:t>
      </w:r>
    </w:p>
    <w:p w:rsidR="00BC0B4C" w:rsidRDefault="00BC0B4C" w:rsidP="00BC0B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BC0B4C" w:rsidRDefault="00BC0B4C" w:rsidP="00BC0B4C">
      <w:pPr>
        <w:spacing w:before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Практичне заняття.</w:t>
      </w:r>
    </w:p>
    <w:p w:rsidR="00B31101" w:rsidRDefault="00B31101" w:rsidP="00B3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B31101" w:rsidRDefault="00B31101" w:rsidP="00B3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371 гр. </w:t>
      </w:r>
    </w:p>
    <w:p w:rsidR="00B31101" w:rsidRDefault="00B31101" w:rsidP="00B3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B31101" w:rsidRDefault="00B31101" w:rsidP="00B3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 французька)</w:t>
      </w:r>
    </w:p>
    <w:p w:rsidR="00B31101" w:rsidRDefault="00B31101" w:rsidP="00B3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B31101" w:rsidRDefault="00B31101" w:rsidP="00B31101">
      <w:pPr>
        <w:spacing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101" w:rsidRDefault="00B31101" w:rsidP="00B31101">
      <w:pPr>
        <w:spacing w:before="10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МЕТОДИКА ВИКЛАДАННЯ ІНОЗЕМНОЇ МОВИ</w:t>
      </w:r>
    </w:p>
    <w:p w:rsidR="00B31101" w:rsidRDefault="00BC0B4C" w:rsidP="00B31101">
      <w:pPr>
        <w:spacing w:before="10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 Б    1-5.06.2020</w:t>
      </w:r>
    </w:p>
    <w:p w:rsidR="00BC0B4C" w:rsidRDefault="00BC0B4C" w:rsidP="00B311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Завдання 10.</w:t>
      </w:r>
    </w:p>
    <w:p w:rsidR="00B31101" w:rsidRDefault="00BC0B4C" w:rsidP="00B311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Практичне заняття</w:t>
      </w:r>
    </w:p>
    <w:p w:rsidR="00B31101" w:rsidRDefault="00B31101" w:rsidP="00B311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B31101" w:rsidRDefault="00B31101" w:rsidP="00B311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bookmarkStart w:id="0" w:name="_GoBack"/>
      <w:bookmarkEnd w:id="0"/>
    </w:p>
    <w:p w:rsidR="00B31101" w:rsidRDefault="00B31101" w:rsidP="00B3110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C0B4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Тема </w:t>
      </w:r>
      <w:r w:rsidRPr="00BC0B4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іноземної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C0B4C" w:rsidRPr="00BC0B4C" w:rsidRDefault="00BC0B4C" w:rsidP="00BC0B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0B4C">
        <w:rPr>
          <w:rFonts w:ascii="Times New Roman" w:hAnsi="Times New Roman" w:cs="Times New Roman"/>
          <w:b/>
          <w:sz w:val="28"/>
          <w:szCs w:val="28"/>
          <w:lang w:val="uk-UA"/>
        </w:rPr>
        <w:t>Підготувати теоретичний матеріал з теми.</w:t>
      </w:r>
    </w:p>
    <w:p w:rsidR="00B31101" w:rsidRPr="00BC0B4C" w:rsidRDefault="00B31101" w:rsidP="00B31101">
      <w:pPr>
        <w:pStyle w:val="a3"/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C0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Підготувати відповіді на питання </w:t>
      </w:r>
      <w:r w:rsidRPr="00BC0B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теми</w:t>
      </w:r>
      <w:r w:rsidRPr="00BC0B4C">
        <w:rPr>
          <w:rFonts w:ascii="Times New Roman" w:hAnsi="Times New Roman" w:cs="Times New Roman"/>
          <w:b/>
          <w:szCs w:val="28"/>
          <w:lang w:val="uk-UA"/>
        </w:rPr>
        <w:t xml:space="preserve"> </w:t>
      </w:r>
      <w:r w:rsidRPr="00BC0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Організація навчальної роботи з іноземної мови</w:t>
      </w:r>
      <w:r w:rsidRPr="00BC0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BC0B4C">
        <w:rPr>
          <w:rFonts w:ascii="Times New Roman" w:hAnsi="Times New Roman" w:cs="Times New Roman"/>
          <w:b/>
          <w:sz w:val="28"/>
          <w:szCs w:val="28"/>
          <w:lang w:val="uk-UA"/>
        </w:rPr>
        <w:t>за планом:</w:t>
      </w:r>
    </w:p>
    <w:p w:rsidR="00B31101" w:rsidRDefault="00BC0B4C" w:rsidP="00B3110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="00B311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.Планування</w:t>
      </w:r>
      <w:proofErr w:type="spellEnd"/>
      <w:r w:rsidR="00B311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уроку з іноземної мови  </w:t>
      </w:r>
    </w:p>
    <w:p w:rsidR="00B31101" w:rsidRDefault="00B31101" w:rsidP="00B31101">
      <w:pP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а) річне;</w:t>
      </w:r>
    </w:p>
    <w:p w:rsidR="00B31101" w:rsidRDefault="00B31101" w:rsidP="00B31101">
      <w:pP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б) семестрове;</w:t>
      </w:r>
    </w:p>
    <w:p w:rsidR="00B31101" w:rsidRDefault="00B31101" w:rsidP="00B31101">
      <w:pP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в) тематичне;</w:t>
      </w:r>
    </w:p>
    <w:p w:rsidR="00B31101" w:rsidRDefault="00B31101" w:rsidP="00B31101">
      <w:pP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г) поурочне.</w:t>
      </w:r>
    </w:p>
    <w:p w:rsidR="00B31101" w:rsidRDefault="00BC0B4C" w:rsidP="00B31101">
      <w:pP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lastRenderedPageBreak/>
        <w:t xml:space="preserve"> б</w:t>
      </w:r>
      <w:r w:rsidR="00B3110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. План-конспект уроку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:</w:t>
      </w:r>
    </w:p>
    <w:p w:rsidR="00B31101" w:rsidRDefault="00B31101" w:rsidP="00B3110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а)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обов’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язкові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складові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31101" w:rsidRDefault="00B31101" w:rsidP="00B31101">
      <w:pP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б) змінні складові.</w:t>
      </w:r>
    </w:p>
    <w:p w:rsidR="00BC0B4C" w:rsidRDefault="00BC0B4C" w:rsidP="00BC0B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C0B4C" w:rsidRPr="00BC0B4C" w:rsidRDefault="00BC0B4C" w:rsidP="00BC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0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3.</w:t>
      </w:r>
      <w:proofErr w:type="spellStart"/>
      <w:r w:rsidRPr="00BC0B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Розробити</w:t>
      </w:r>
      <w:proofErr w:type="spellEnd"/>
      <w:r w:rsidRPr="00BC0B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фрагмент уроку з </w:t>
      </w:r>
      <w:proofErr w:type="spellStart"/>
      <w:r w:rsidRPr="00BC0B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навчання</w:t>
      </w:r>
      <w:proofErr w:type="spellEnd"/>
      <w:r w:rsidRPr="00BC0B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C0B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читання</w:t>
      </w:r>
      <w:proofErr w:type="spellEnd"/>
      <w:r w:rsidRPr="00BC0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на різних ступенях навчання французької мови.</w:t>
      </w:r>
    </w:p>
    <w:p w:rsidR="00B31101" w:rsidRPr="00BC0B4C" w:rsidRDefault="00B31101" w:rsidP="00B3110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101" w:rsidRDefault="00B31101" w:rsidP="00B311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31101" w:rsidRDefault="00B31101" w:rsidP="00B311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B31101" w:rsidRDefault="00B31101" w:rsidP="00B3110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Ніколаєва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С.Ю. Методика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іноземних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середніх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закладах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Київ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2002.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328 с.</w:t>
      </w:r>
    </w:p>
    <w:p w:rsidR="00B31101" w:rsidRDefault="00B31101" w:rsidP="00B3110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Ніколаєва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С.Ю.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Практикум з м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етодик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іноземних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середніх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закладах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К., 2002.</w:t>
      </w:r>
    </w:p>
    <w:p w:rsidR="00BE56C9" w:rsidRDefault="00BE56C9"/>
    <w:sectPr w:rsidR="00BE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E4575"/>
    <w:multiLevelType w:val="hybridMultilevel"/>
    <w:tmpl w:val="15129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82035"/>
    <w:multiLevelType w:val="hybridMultilevel"/>
    <w:tmpl w:val="FF44670C"/>
    <w:lvl w:ilvl="0" w:tplc="996A1F78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01"/>
    <w:rsid w:val="00B31101"/>
    <w:rsid w:val="00BC0B4C"/>
    <w:rsid w:val="00BE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2020-05-25T19:04:00Z</dcterms:created>
  <dcterms:modified xsi:type="dcterms:W3CDTF">2020-05-25T19:11:00Z</dcterms:modified>
</cp:coreProperties>
</file>